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23" w:rsidRPr="00D418BD" w:rsidRDefault="00EE3C23" w:rsidP="00E101C7">
      <w:pPr>
        <w:pStyle w:val="Normlnweb"/>
        <w:shd w:val="clear" w:color="auto" w:fill="FFFFFF"/>
        <w:spacing w:before="0" w:beforeAutospacing="0" w:after="0" w:afterAutospacing="0"/>
        <w:ind w:right="833"/>
        <w:jc w:val="center"/>
        <w:rPr>
          <w:rFonts w:ascii="Georgia" w:hAnsi="Georgia"/>
          <w:color w:val="111111"/>
          <w:sz w:val="28"/>
          <w:szCs w:val="28"/>
        </w:rPr>
      </w:pPr>
      <w:r w:rsidRPr="00D418BD">
        <w:rPr>
          <w:rFonts w:ascii="Georgia" w:hAnsi="Georgia"/>
          <w:b/>
          <w:bCs/>
          <w:color w:val="111111"/>
          <w:sz w:val="28"/>
          <w:szCs w:val="28"/>
          <w:u w:val="single"/>
        </w:rPr>
        <w:t>INFORMACE PRO RODIČE ŽÁKŮ 1. TŘÍD O ORGANIZACI ZAČÁTKU ŠKOLNÍHO ROKU 2024/2025</w:t>
      </w:r>
    </w:p>
    <w:p w:rsidR="00EE3C23" w:rsidRPr="00D418BD" w:rsidRDefault="00EE3C23" w:rsidP="001B3AB4">
      <w:pPr>
        <w:pStyle w:val="Normlnweb"/>
        <w:shd w:val="clear" w:color="auto" w:fill="FFFFFF"/>
        <w:spacing w:before="0" w:beforeAutospacing="0" w:after="0" w:afterAutospacing="0"/>
        <w:ind w:left="-450"/>
        <w:jc w:val="both"/>
        <w:rPr>
          <w:rFonts w:ascii="Georgia" w:hAnsi="Georgia"/>
          <w:color w:val="111111"/>
          <w:sz w:val="28"/>
          <w:szCs w:val="28"/>
        </w:rPr>
      </w:pPr>
      <w:r w:rsidRPr="00D418BD">
        <w:rPr>
          <w:rFonts w:ascii="Georgia" w:hAnsi="Georgia"/>
          <w:color w:val="111111"/>
          <w:sz w:val="28"/>
          <w:szCs w:val="28"/>
        </w:rPr>
        <w:t> </w:t>
      </w:r>
    </w:p>
    <w:p w:rsidR="00EE3C23" w:rsidRPr="00D418BD" w:rsidRDefault="00EE3C23" w:rsidP="001B3AB4">
      <w:pPr>
        <w:pStyle w:val="Normlnweb"/>
        <w:shd w:val="clear" w:color="auto" w:fill="FFFFFF"/>
        <w:spacing w:before="0" w:beforeAutospacing="0" w:after="0" w:afterAutospacing="0"/>
        <w:ind w:left="-450"/>
        <w:jc w:val="both"/>
        <w:rPr>
          <w:rFonts w:ascii="Georgia" w:hAnsi="Georgia"/>
          <w:color w:val="111111"/>
          <w:sz w:val="28"/>
          <w:szCs w:val="28"/>
        </w:rPr>
      </w:pPr>
      <w:r w:rsidRPr="00D418BD">
        <w:rPr>
          <w:rFonts w:ascii="Georgia" w:hAnsi="Georgia"/>
          <w:color w:val="111111"/>
          <w:sz w:val="28"/>
          <w:szCs w:val="28"/>
        </w:rPr>
        <w:t>Školní rok začne v pondělí  </w:t>
      </w:r>
      <w:r w:rsidRPr="00D418BD">
        <w:rPr>
          <w:rFonts w:ascii="Georgia" w:hAnsi="Georgia"/>
          <w:b/>
          <w:bCs/>
          <w:color w:val="111111"/>
          <w:sz w:val="28"/>
          <w:szCs w:val="28"/>
          <w:u w:val="single"/>
        </w:rPr>
        <w:t>2. září 2024</w:t>
      </w:r>
      <w:r w:rsidRPr="00D418BD">
        <w:rPr>
          <w:rFonts w:ascii="Georgia" w:hAnsi="Georgia"/>
          <w:b/>
          <w:bCs/>
          <w:color w:val="111111"/>
          <w:sz w:val="28"/>
          <w:szCs w:val="28"/>
        </w:rPr>
        <w:t>.</w:t>
      </w:r>
    </w:p>
    <w:p w:rsidR="00EE3C23" w:rsidRPr="00D418BD" w:rsidRDefault="00EE3C23" w:rsidP="001B3AB4">
      <w:pPr>
        <w:pStyle w:val="Normlnweb"/>
        <w:shd w:val="clear" w:color="auto" w:fill="FFFFFF"/>
        <w:spacing w:before="0" w:beforeAutospacing="0" w:after="0" w:afterAutospacing="0"/>
        <w:ind w:left="-450"/>
        <w:jc w:val="both"/>
        <w:rPr>
          <w:rFonts w:ascii="Georgia" w:hAnsi="Georgia"/>
          <w:color w:val="111111"/>
          <w:sz w:val="28"/>
          <w:szCs w:val="28"/>
        </w:rPr>
      </w:pPr>
      <w:r w:rsidRPr="00D418BD">
        <w:rPr>
          <w:rFonts w:ascii="Georgia" w:hAnsi="Georgia"/>
          <w:color w:val="111111"/>
          <w:sz w:val="28"/>
          <w:szCs w:val="28"/>
        </w:rPr>
        <w:t>V tento slavnostní den přijdou </w:t>
      </w:r>
      <w:r w:rsidRPr="00D418BD">
        <w:rPr>
          <w:rFonts w:ascii="Georgia" w:hAnsi="Georgia"/>
          <w:b/>
          <w:bCs/>
          <w:color w:val="111111"/>
          <w:sz w:val="28"/>
          <w:szCs w:val="28"/>
        </w:rPr>
        <w:t>žáci 1. ročníku</w:t>
      </w:r>
      <w:r w:rsidR="001B3AB4" w:rsidRPr="00D418BD">
        <w:rPr>
          <w:rFonts w:ascii="Georgia" w:hAnsi="Georgia"/>
          <w:color w:val="111111"/>
          <w:sz w:val="28"/>
          <w:szCs w:val="28"/>
        </w:rPr>
        <w:t> do školy se svými rodiči v </w:t>
      </w:r>
      <w:r w:rsidR="001B3AB4" w:rsidRPr="00D418BD">
        <w:rPr>
          <w:rFonts w:ascii="Georgia" w:hAnsi="Georgia"/>
          <w:b/>
          <w:color w:val="111111"/>
          <w:sz w:val="28"/>
          <w:szCs w:val="28"/>
        </w:rPr>
        <w:t>7.45 –</w:t>
      </w:r>
      <w:r w:rsidRPr="00D418BD">
        <w:rPr>
          <w:rFonts w:ascii="Georgia" w:hAnsi="Georgia"/>
          <w:b/>
          <w:color w:val="111111"/>
          <w:sz w:val="28"/>
          <w:szCs w:val="28"/>
        </w:rPr>
        <w:t xml:space="preserve"> </w:t>
      </w:r>
      <w:r w:rsidR="001B3AB4" w:rsidRPr="00D418BD">
        <w:rPr>
          <w:rFonts w:ascii="Georgia" w:hAnsi="Georgia"/>
          <w:b/>
          <w:color w:val="111111"/>
          <w:sz w:val="28"/>
          <w:szCs w:val="28"/>
        </w:rPr>
        <w:t>7.55</w:t>
      </w:r>
      <w:r w:rsidR="001B3AB4" w:rsidRPr="00D418BD">
        <w:rPr>
          <w:rFonts w:ascii="Georgia" w:hAnsi="Georgia"/>
          <w:color w:val="111111"/>
          <w:sz w:val="28"/>
          <w:szCs w:val="28"/>
        </w:rPr>
        <w:t xml:space="preserve"> bez aktovek.</w:t>
      </w:r>
    </w:p>
    <w:p w:rsidR="001B3AB4" w:rsidRPr="00D418BD" w:rsidRDefault="001B3AB4" w:rsidP="001B3AB4">
      <w:pPr>
        <w:pStyle w:val="Normlnweb"/>
        <w:shd w:val="clear" w:color="auto" w:fill="FFFFFF"/>
        <w:spacing w:before="0" w:beforeAutospacing="0" w:after="0" w:afterAutospacing="0"/>
        <w:ind w:left="-450"/>
        <w:jc w:val="both"/>
        <w:rPr>
          <w:rFonts w:ascii="Georgia" w:hAnsi="Georgia"/>
          <w:color w:val="111111"/>
          <w:sz w:val="28"/>
          <w:szCs w:val="28"/>
        </w:rPr>
      </w:pPr>
    </w:p>
    <w:p w:rsidR="00EE3C23" w:rsidRPr="00D418BD" w:rsidRDefault="001B3AB4" w:rsidP="001B3AB4">
      <w:pPr>
        <w:pStyle w:val="Normlnweb"/>
        <w:shd w:val="clear" w:color="auto" w:fill="FFFFFF"/>
        <w:spacing w:before="0" w:beforeAutospacing="0" w:after="0" w:afterAutospacing="0"/>
        <w:ind w:left="-450"/>
        <w:jc w:val="both"/>
        <w:rPr>
          <w:rFonts w:ascii="Georgia" w:hAnsi="Georgia"/>
          <w:color w:val="111111"/>
          <w:sz w:val="28"/>
          <w:szCs w:val="28"/>
        </w:rPr>
      </w:pPr>
      <w:r w:rsidRPr="00D418BD">
        <w:rPr>
          <w:rFonts w:ascii="Georgia" w:hAnsi="Georgia"/>
          <w:color w:val="111111"/>
          <w:sz w:val="28"/>
          <w:szCs w:val="28"/>
        </w:rPr>
        <w:t>Slavnostní přivítání se zástupci školy a města</w:t>
      </w:r>
      <w:r w:rsidR="00D224C5" w:rsidRPr="00D418BD">
        <w:rPr>
          <w:rFonts w:ascii="Georgia" w:hAnsi="Georgia"/>
          <w:color w:val="111111"/>
          <w:sz w:val="28"/>
          <w:szCs w:val="28"/>
        </w:rPr>
        <w:t xml:space="preserve"> Chebu</w:t>
      </w:r>
      <w:r w:rsidRPr="00D418BD">
        <w:rPr>
          <w:rFonts w:ascii="Georgia" w:hAnsi="Georgia"/>
          <w:color w:val="111111"/>
          <w:sz w:val="28"/>
          <w:szCs w:val="28"/>
        </w:rPr>
        <w:t xml:space="preserve"> proběhne v tělocvičně. Paní učitelky si </w:t>
      </w:r>
      <w:r w:rsidR="00D224C5" w:rsidRPr="00D418BD">
        <w:rPr>
          <w:rFonts w:ascii="Georgia" w:hAnsi="Georgia"/>
          <w:color w:val="111111"/>
          <w:sz w:val="28"/>
          <w:szCs w:val="28"/>
        </w:rPr>
        <w:t>převezmou děti a odvedou si je</w:t>
      </w:r>
      <w:r w:rsidRPr="00D418BD">
        <w:rPr>
          <w:rFonts w:ascii="Georgia" w:hAnsi="Georgia"/>
          <w:color w:val="111111"/>
          <w:sz w:val="28"/>
          <w:szCs w:val="28"/>
        </w:rPr>
        <w:t xml:space="preserve"> do svých tříd. Rodiče si mohou </w:t>
      </w:r>
      <w:r w:rsidR="00D224C5" w:rsidRPr="00D418BD">
        <w:rPr>
          <w:rFonts w:ascii="Georgia" w:hAnsi="Georgia"/>
          <w:color w:val="111111"/>
          <w:sz w:val="28"/>
          <w:szCs w:val="28"/>
        </w:rPr>
        <w:t xml:space="preserve">při této příležitosti </w:t>
      </w:r>
      <w:r w:rsidRPr="00D418BD">
        <w:rPr>
          <w:rFonts w:ascii="Georgia" w:hAnsi="Georgia"/>
          <w:color w:val="111111"/>
          <w:sz w:val="28"/>
          <w:szCs w:val="28"/>
        </w:rPr>
        <w:t>vyzvednout a vyplnit přihlášku do školní družiny. Poté se rodiče se svými dětmi vymění (děti se půjdou seznámit se školní družinou, rodiče dostanou od p. učitelky základní informace).</w:t>
      </w:r>
    </w:p>
    <w:p w:rsidR="00EE3C23" w:rsidRPr="00D418BD" w:rsidRDefault="00EE3C23" w:rsidP="001B3AB4">
      <w:pPr>
        <w:pStyle w:val="Normlnweb"/>
        <w:shd w:val="clear" w:color="auto" w:fill="FFFFFF"/>
        <w:spacing w:before="0" w:beforeAutospacing="0" w:after="0" w:afterAutospacing="0"/>
        <w:ind w:left="-450"/>
        <w:jc w:val="both"/>
        <w:rPr>
          <w:rFonts w:ascii="Georgia" w:hAnsi="Georgia"/>
          <w:color w:val="111111"/>
          <w:sz w:val="28"/>
          <w:szCs w:val="28"/>
        </w:rPr>
      </w:pPr>
      <w:r w:rsidRPr="00D418BD">
        <w:rPr>
          <w:rFonts w:ascii="Georgia" w:hAnsi="Georgia"/>
          <w:color w:val="111111"/>
          <w:sz w:val="28"/>
          <w:szCs w:val="28"/>
        </w:rPr>
        <w:t> </w:t>
      </w:r>
    </w:p>
    <w:p w:rsidR="00E101C7" w:rsidRDefault="00EE3C23" w:rsidP="001B3AB4">
      <w:pPr>
        <w:pStyle w:val="Normlnweb"/>
        <w:shd w:val="clear" w:color="auto" w:fill="FFFFFF"/>
        <w:spacing w:before="0" w:beforeAutospacing="0" w:after="0" w:afterAutospacing="0"/>
        <w:ind w:left="-450"/>
        <w:jc w:val="both"/>
        <w:rPr>
          <w:rFonts w:ascii="Georgia" w:hAnsi="Georgia"/>
          <w:color w:val="111111"/>
          <w:sz w:val="28"/>
          <w:szCs w:val="28"/>
        </w:rPr>
      </w:pPr>
      <w:r w:rsidRPr="00D418BD">
        <w:rPr>
          <w:rFonts w:ascii="Georgia" w:hAnsi="Georgia"/>
          <w:color w:val="111111"/>
          <w:sz w:val="28"/>
          <w:szCs w:val="28"/>
        </w:rPr>
        <w:t>Bude-li dítě první školní den, </w:t>
      </w:r>
      <w:r w:rsidRPr="00D418BD">
        <w:rPr>
          <w:rFonts w:ascii="Georgia" w:hAnsi="Georgia"/>
          <w:b/>
          <w:bCs/>
          <w:color w:val="111111"/>
          <w:sz w:val="28"/>
          <w:szCs w:val="28"/>
        </w:rPr>
        <w:t>2. září 2024 nemocné</w:t>
      </w:r>
      <w:r w:rsidRPr="00D418BD">
        <w:rPr>
          <w:rFonts w:ascii="Georgia" w:hAnsi="Georgia"/>
          <w:color w:val="111111"/>
          <w:sz w:val="28"/>
          <w:szCs w:val="28"/>
        </w:rPr>
        <w:t xml:space="preserve">, je třeba, aby ho rodiče osobně nebo telefonicky omluvili. </w:t>
      </w:r>
    </w:p>
    <w:p w:rsidR="00EE3C23" w:rsidRPr="00D418BD" w:rsidRDefault="00EE3C23" w:rsidP="001B3AB4">
      <w:pPr>
        <w:pStyle w:val="Normlnweb"/>
        <w:shd w:val="clear" w:color="auto" w:fill="FFFFFF"/>
        <w:spacing w:before="0" w:beforeAutospacing="0" w:after="0" w:afterAutospacing="0"/>
        <w:ind w:left="-450"/>
        <w:jc w:val="both"/>
        <w:rPr>
          <w:rFonts w:ascii="Georgia" w:hAnsi="Georgia"/>
          <w:color w:val="111111"/>
          <w:sz w:val="28"/>
          <w:szCs w:val="28"/>
        </w:rPr>
      </w:pPr>
      <w:r w:rsidRPr="00D418BD">
        <w:rPr>
          <w:rFonts w:ascii="Georgia" w:hAnsi="Georgia"/>
          <w:color w:val="111111"/>
          <w:sz w:val="28"/>
          <w:szCs w:val="28"/>
        </w:rPr>
        <w:t>Telefonní číslo do školy je </w:t>
      </w:r>
      <w:r w:rsidR="00D224C5" w:rsidRPr="00D418BD">
        <w:rPr>
          <w:rFonts w:ascii="Georgia" w:hAnsi="Georgia" w:cs="Arial"/>
          <w:b/>
          <w:shd w:val="clear" w:color="auto" w:fill="FAFAFA"/>
        </w:rPr>
        <w:t>354 422 632</w:t>
      </w:r>
      <w:r w:rsidR="00D224C5" w:rsidRPr="00D418BD">
        <w:rPr>
          <w:rFonts w:ascii="Georgia" w:hAnsi="Georgia" w:cs="Arial"/>
          <w:b/>
          <w:color w:val="3D2C42"/>
          <w:shd w:val="clear" w:color="auto" w:fill="FAFAFA"/>
        </w:rPr>
        <w:t xml:space="preserve">, </w:t>
      </w:r>
      <w:r w:rsidR="001B3AB4" w:rsidRPr="00D418BD">
        <w:rPr>
          <w:rFonts w:ascii="Georgia" w:hAnsi="Georgia"/>
          <w:b/>
          <w:bCs/>
          <w:color w:val="111111"/>
          <w:sz w:val="28"/>
          <w:szCs w:val="28"/>
        </w:rPr>
        <w:t>731 612 435</w:t>
      </w:r>
      <w:r w:rsidRPr="00D418BD">
        <w:rPr>
          <w:rFonts w:ascii="Georgia" w:hAnsi="Georgia"/>
          <w:color w:val="111111"/>
          <w:sz w:val="28"/>
          <w:szCs w:val="28"/>
        </w:rPr>
        <w:t>.</w:t>
      </w:r>
    </w:p>
    <w:p w:rsidR="001B3AB4" w:rsidRPr="00D418BD" w:rsidRDefault="001B3AB4" w:rsidP="001B3AB4">
      <w:pPr>
        <w:pStyle w:val="Normlnweb"/>
        <w:shd w:val="clear" w:color="auto" w:fill="FFFFFF"/>
        <w:spacing w:before="0" w:beforeAutospacing="0" w:after="0" w:afterAutospacing="0"/>
        <w:ind w:left="-450"/>
        <w:jc w:val="both"/>
        <w:rPr>
          <w:rFonts w:ascii="Georgia" w:hAnsi="Georgia"/>
          <w:color w:val="111111"/>
          <w:sz w:val="28"/>
          <w:szCs w:val="28"/>
        </w:rPr>
      </w:pPr>
      <w:r w:rsidRPr="00D418BD">
        <w:rPr>
          <w:rFonts w:ascii="Georgia" w:hAnsi="Georgia"/>
          <w:bCs/>
          <w:color w:val="111111"/>
          <w:sz w:val="28"/>
          <w:szCs w:val="28"/>
        </w:rPr>
        <w:t>Od</w:t>
      </w:r>
      <w:r w:rsidRPr="00D418BD">
        <w:rPr>
          <w:rFonts w:ascii="Georgia" w:hAnsi="Georgia"/>
          <w:b/>
          <w:bCs/>
          <w:color w:val="111111"/>
          <w:sz w:val="28"/>
          <w:szCs w:val="28"/>
        </w:rPr>
        <w:t xml:space="preserve"> </w:t>
      </w:r>
      <w:r w:rsidR="00EE3C23" w:rsidRPr="00D418BD">
        <w:rPr>
          <w:rFonts w:ascii="Georgia" w:hAnsi="Georgia"/>
          <w:b/>
          <w:bCs/>
          <w:color w:val="111111"/>
          <w:sz w:val="28"/>
          <w:szCs w:val="28"/>
        </w:rPr>
        <w:t>2. září</w:t>
      </w:r>
      <w:r w:rsidR="00EE3C23" w:rsidRPr="00D418BD">
        <w:rPr>
          <w:rFonts w:ascii="Georgia" w:hAnsi="Georgia"/>
          <w:color w:val="111111"/>
          <w:sz w:val="28"/>
          <w:szCs w:val="28"/>
        </w:rPr>
        <w:t> </w:t>
      </w:r>
      <w:r w:rsidRPr="00D418BD">
        <w:rPr>
          <w:rFonts w:ascii="Georgia" w:hAnsi="Georgia"/>
          <w:color w:val="111111"/>
          <w:sz w:val="28"/>
          <w:szCs w:val="28"/>
        </w:rPr>
        <w:t xml:space="preserve">bude družina otevřena do 16.30 hodin. </w:t>
      </w:r>
    </w:p>
    <w:p w:rsidR="001B3AB4" w:rsidRPr="00D418BD" w:rsidRDefault="001B3AB4" w:rsidP="001B3AB4">
      <w:pPr>
        <w:pStyle w:val="Normlnweb"/>
        <w:spacing w:before="0" w:beforeAutospacing="0" w:after="240" w:afterAutospacing="0"/>
        <w:ind w:left="-450" w:right="300"/>
        <w:jc w:val="both"/>
        <w:rPr>
          <w:rFonts w:ascii="Georgia" w:hAnsi="Georgia"/>
          <w:b/>
          <w:bCs/>
          <w:sz w:val="28"/>
          <w:szCs w:val="28"/>
        </w:rPr>
      </w:pPr>
    </w:p>
    <w:p w:rsidR="001B3AB4" w:rsidRPr="00D418BD" w:rsidRDefault="001B3AB4" w:rsidP="001B3AB4">
      <w:pPr>
        <w:pStyle w:val="Normlnweb"/>
        <w:spacing w:before="0" w:beforeAutospacing="0" w:after="0" w:afterAutospacing="0"/>
        <w:ind w:left="-450" w:right="300"/>
        <w:jc w:val="both"/>
        <w:rPr>
          <w:rFonts w:ascii="Georgia" w:hAnsi="Georgia"/>
          <w:b/>
          <w:sz w:val="28"/>
          <w:szCs w:val="28"/>
        </w:rPr>
      </w:pPr>
      <w:r w:rsidRPr="00D418BD">
        <w:rPr>
          <w:rFonts w:ascii="Georgia" w:hAnsi="Georgia"/>
          <w:b/>
          <w:sz w:val="28"/>
          <w:szCs w:val="28"/>
        </w:rPr>
        <w:t>Rozvrh:</w:t>
      </w:r>
    </w:p>
    <w:p w:rsidR="001B3AB4" w:rsidRPr="00D418BD" w:rsidRDefault="00D224C5" w:rsidP="00D224C5">
      <w:pPr>
        <w:pStyle w:val="Normlnweb"/>
        <w:spacing w:before="0" w:beforeAutospacing="0" w:after="0" w:afterAutospacing="0"/>
        <w:ind w:left="-450" w:right="300"/>
        <w:jc w:val="both"/>
        <w:rPr>
          <w:rFonts w:ascii="Georgia" w:hAnsi="Georgia"/>
          <w:b/>
          <w:bCs/>
          <w:sz w:val="28"/>
          <w:szCs w:val="28"/>
        </w:rPr>
      </w:pPr>
      <w:r w:rsidRPr="00D418BD">
        <w:rPr>
          <w:rFonts w:ascii="Georgia" w:hAnsi="Georgia"/>
          <w:sz w:val="28"/>
          <w:szCs w:val="28"/>
        </w:rPr>
        <w:t>3. 9</w:t>
      </w:r>
      <w:r w:rsidR="00E101C7">
        <w:rPr>
          <w:rFonts w:ascii="Georgia" w:hAnsi="Georgia"/>
          <w:sz w:val="28"/>
          <w:szCs w:val="28"/>
        </w:rPr>
        <w:t>.</w:t>
      </w:r>
      <w:r w:rsidRPr="00D418BD">
        <w:rPr>
          <w:rFonts w:ascii="Georgia" w:hAnsi="Georgia"/>
          <w:sz w:val="28"/>
          <w:szCs w:val="28"/>
        </w:rPr>
        <w:t xml:space="preserve"> – 4. 9. </w:t>
      </w:r>
      <w:r w:rsidR="00E101C7">
        <w:rPr>
          <w:rFonts w:ascii="Georgia" w:hAnsi="Georgia"/>
          <w:sz w:val="28"/>
          <w:szCs w:val="28"/>
        </w:rPr>
        <w:tab/>
      </w:r>
      <w:r w:rsidRPr="00D418BD">
        <w:rPr>
          <w:rFonts w:ascii="Georgia" w:hAnsi="Georgia"/>
          <w:sz w:val="28"/>
          <w:szCs w:val="28"/>
        </w:rPr>
        <w:t>do</w:t>
      </w:r>
      <w:r w:rsidR="001B3AB4" w:rsidRPr="00D418BD">
        <w:rPr>
          <w:rFonts w:ascii="Georgia" w:hAnsi="Georgia"/>
          <w:sz w:val="28"/>
          <w:szCs w:val="28"/>
        </w:rPr>
        <w:t xml:space="preserve"> 10. 00 </w:t>
      </w:r>
    </w:p>
    <w:p w:rsidR="001B3AB4" w:rsidRPr="00D418BD" w:rsidRDefault="001B3AB4" w:rsidP="001B3AB4">
      <w:pPr>
        <w:spacing w:after="0" w:line="240" w:lineRule="auto"/>
        <w:ind w:left="-450" w:right="300"/>
        <w:jc w:val="both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D418BD">
        <w:rPr>
          <w:rFonts w:ascii="Georgia" w:eastAsia="Times New Roman" w:hAnsi="Georgia" w:cs="Times New Roman"/>
          <w:sz w:val="28"/>
          <w:szCs w:val="28"/>
          <w:lang w:eastAsia="cs-CZ"/>
        </w:rPr>
        <w:t>5. 9. – 6. 9</w:t>
      </w:r>
      <w:r w:rsidR="00E101C7">
        <w:rPr>
          <w:rFonts w:ascii="Georgia" w:eastAsia="Times New Roman" w:hAnsi="Georgia" w:cs="Times New Roman"/>
          <w:sz w:val="28"/>
          <w:szCs w:val="28"/>
          <w:lang w:eastAsia="cs-CZ"/>
        </w:rPr>
        <w:t>.</w:t>
      </w:r>
      <w:r w:rsidR="00E101C7">
        <w:rPr>
          <w:rFonts w:ascii="Georgia" w:eastAsia="Times New Roman" w:hAnsi="Georgia" w:cs="Times New Roman"/>
          <w:sz w:val="28"/>
          <w:szCs w:val="28"/>
          <w:lang w:eastAsia="cs-CZ"/>
        </w:rPr>
        <w:tab/>
      </w:r>
      <w:r w:rsidRPr="00D418BD">
        <w:rPr>
          <w:rFonts w:ascii="Georgia" w:eastAsia="Times New Roman" w:hAnsi="Georgia" w:cs="Times New Roman"/>
          <w:sz w:val="28"/>
          <w:szCs w:val="28"/>
          <w:lang w:eastAsia="cs-CZ"/>
        </w:rPr>
        <w:t>do 10. 45</w:t>
      </w:r>
    </w:p>
    <w:p w:rsidR="00D224C5" w:rsidRPr="00D418BD" w:rsidRDefault="00D224C5" w:rsidP="00D224C5">
      <w:pPr>
        <w:spacing w:after="0" w:line="240" w:lineRule="auto"/>
        <w:ind w:left="-450" w:right="300"/>
        <w:jc w:val="both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D418BD">
        <w:rPr>
          <w:rFonts w:ascii="Georgia" w:eastAsia="Times New Roman" w:hAnsi="Georgia" w:cs="Times New Roman"/>
          <w:sz w:val="28"/>
          <w:szCs w:val="28"/>
          <w:lang w:eastAsia="cs-CZ"/>
        </w:rPr>
        <w:t>Žáci si vezmou aktovku, penál, přezůvky, svačinu, pití.</w:t>
      </w:r>
    </w:p>
    <w:p w:rsidR="001B3AB4" w:rsidRPr="00D418BD" w:rsidRDefault="001B3AB4" w:rsidP="001B3AB4">
      <w:pPr>
        <w:spacing w:after="0" w:line="240" w:lineRule="auto"/>
        <w:ind w:left="-450" w:right="300"/>
        <w:jc w:val="both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D418BD">
        <w:rPr>
          <w:rFonts w:ascii="Georgia" w:eastAsia="Times New Roman" w:hAnsi="Georgia" w:cs="Times New Roman"/>
          <w:sz w:val="28"/>
          <w:szCs w:val="28"/>
          <w:lang w:eastAsia="cs-CZ"/>
        </w:rPr>
        <w:t>9. 9. a ostatní dny – podle rozvrhu (</w:t>
      </w:r>
      <w:bookmarkStart w:id="0" w:name="_GoBack"/>
      <w:bookmarkEnd w:id="0"/>
      <w:proofErr w:type="spellStart"/>
      <w:r w:rsidRPr="00D418BD">
        <w:rPr>
          <w:rFonts w:ascii="Georgia" w:eastAsia="Times New Roman" w:hAnsi="Georgia" w:cs="Times New Roman"/>
          <w:sz w:val="28"/>
          <w:szCs w:val="28"/>
          <w:lang w:eastAsia="cs-CZ"/>
        </w:rPr>
        <w:t>Edupage</w:t>
      </w:r>
      <w:proofErr w:type="spellEnd"/>
      <w:r w:rsidRPr="00D418BD">
        <w:rPr>
          <w:rFonts w:ascii="Georgia" w:eastAsia="Times New Roman" w:hAnsi="Georgia" w:cs="Times New Roman"/>
          <w:sz w:val="28"/>
          <w:szCs w:val="28"/>
          <w:lang w:eastAsia="cs-CZ"/>
        </w:rPr>
        <w:t>) do 11. 40</w:t>
      </w:r>
    </w:p>
    <w:p w:rsidR="00EE3C23" w:rsidRPr="00D418BD" w:rsidRDefault="00EE3C23" w:rsidP="001B3AB4">
      <w:pPr>
        <w:pStyle w:val="Normlnweb"/>
        <w:shd w:val="clear" w:color="auto" w:fill="FFFFFF"/>
        <w:spacing w:before="0" w:beforeAutospacing="0" w:after="0" w:afterAutospacing="0"/>
        <w:ind w:left="-450"/>
        <w:jc w:val="both"/>
        <w:rPr>
          <w:rFonts w:ascii="Georgia" w:hAnsi="Georgia"/>
          <w:color w:val="111111"/>
          <w:sz w:val="28"/>
          <w:szCs w:val="28"/>
        </w:rPr>
      </w:pPr>
    </w:p>
    <w:p w:rsidR="001B3AB4" w:rsidRPr="00D418BD" w:rsidRDefault="001B3AB4" w:rsidP="001B3AB4">
      <w:pPr>
        <w:pStyle w:val="Normlnweb"/>
        <w:spacing w:before="0" w:beforeAutospacing="0" w:after="0" w:afterAutospacing="0"/>
        <w:ind w:left="-450" w:right="300"/>
        <w:jc w:val="both"/>
        <w:rPr>
          <w:rFonts w:ascii="Georgia" w:hAnsi="Georgia"/>
          <w:sz w:val="28"/>
          <w:szCs w:val="28"/>
        </w:rPr>
      </w:pPr>
      <w:r w:rsidRPr="00D418BD">
        <w:rPr>
          <w:rFonts w:ascii="Georgia" w:hAnsi="Georgia"/>
          <w:b/>
          <w:bCs/>
          <w:sz w:val="28"/>
          <w:szCs w:val="28"/>
        </w:rPr>
        <w:t>Potřeby a pomůcky:</w:t>
      </w:r>
    </w:p>
    <w:p w:rsidR="001B3AB4" w:rsidRPr="00D418BD" w:rsidRDefault="001B3AB4" w:rsidP="00E101C7">
      <w:pPr>
        <w:spacing w:after="0" w:line="240" w:lineRule="auto"/>
        <w:ind w:left="-450" w:right="300"/>
        <w:jc w:val="both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D418BD">
        <w:rPr>
          <w:rFonts w:ascii="Georgia" w:eastAsia="Times New Roman" w:hAnsi="Georgia" w:cs="Times New Roman"/>
          <w:sz w:val="28"/>
          <w:szCs w:val="28"/>
          <w:lang w:eastAsia="cs-CZ"/>
        </w:rPr>
        <w:t>pe</w:t>
      </w:r>
      <w:r w:rsidR="00D224C5" w:rsidRPr="00D418BD">
        <w:rPr>
          <w:rFonts w:ascii="Georgia" w:eastAsia="Times New Roman" w:hAnsi="Georgia" w:cs="Times New Roman"/>
          <w:sz w:val="28"/>
          <w:szCs w:val="28"/>
          <w:lang w:eastAsia="cs-CZ"/>
        </w:rPr>
        <w:t>nál</w:t>
      </w:r>
      <w:r w:rsidRPr="00D418BD">
        <w:rPr>
          <w:rFonts w:ascii="Georgia" w:eastAsia="Times New Roman" w:hAnsi="Georgia" w:cs="Times New Roman"/>
          <w:sz w:val="28"/>
          <w:szCs w:val="28"/>
          <w:lang w:eastAsia="cs-CZ"/>
        </w:rPr>
        <w:t xml:space="preserve">: 2 tužky č. 2, pastelky, tužku červeno – modrou, ořezávátko, </w:t>
      </w:r>
      <w:r w:rsidR="00E101C7">
        <w:rPr>
          <w:rFonts w:ascii="Georgia" w:eastAsia="Times New Roman" w:hAnsi="Georgia" w:cs="Times New Roman"/>
          <w:sz w:val="28"/>
          <w:szCs w:val="28"/>
          <w:lang w:eastAsia="cs-CZ"/>
        </w:rPr>
        <w:t xml:space="preserve">krátké pravítko </w:t>
      </w:r>
      <w:r w:rsidRPr="00D418BD">
        <w:rPr>
          <w:rFonts w:ascii="Georgia" w:eastAsia="Times New Roman" w:hAnsi="Georgia" w:cs="Times New Roman"/>
          <w:sz w:val="28"/>
          <w:szCs w:val="28"/>
          <w:lang w:eastAsia="cs-CZ"/>
        </w:rPr>
        <w:t>na podtrhávání</w:t>
      </w:r>
    </w:p>
    <w:p w:rsidR="001B3AB4" w:rsidRPr="00D418BD" w:rsidRDefault="001B3AB4" w:rsidP="001B3AB4">
      <w:pPr>
        <w:spacing w:after="0" w:line="240" w:lineRule="auto"/>
        <w:ind w:left="-450" w:right="300"/>
        <w:jc w:val="both"/>
        <w:rPr>
          <w:rFonts w:ascii="Georgia" w:eastAsia="Times New Roman" w:hAnsi="Georgia" w:cs="Times New Roman"/>
          <w:sz w:val="28"/>
          <w:szCs w:val="28"/>
          <w:lang w:eastAsia="cs-CZ"/>
        </w:rPr>
      </w:pPr>
    </w:p>
    <w:p w:rsidR="001B3AB4" w:rsidRPr="00D418BD" w:rsidRDefault="00D224C5" w:rsidP="001B3AB4">
      <w:pPr>
        <w:spacing w:after="0" w:line="240" w:lineRule="auto"/>
        <w:ind w:left="-450" w:right="300"/>
        <w:jc w:val="both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D418BD">
        <w:rPr>
          <w:rFonts w:ascii="Georgia" w:eastAsia="Times New Roman" w:hAnsi="Georgia" w:cs="Times New Roman"/>
          <w:sz w:val="28"/>
          <w:szCs w:val="28"/>
          <w:lang w:eastAsia="cs-CZ"/>
        </w:rPr>
        <w:t>TV</w:t>
      </w:r>
      <w:r w:rsidR="001B3AB4" w:rsidRPr="00D418BD">
        <w:rPr>
          <w:rFonts w:ascii="Georgia" w:eastAsia="Times New Roman" w:hAnsi="Georgia" w:cs="Times New Roman"/>
          <w:sz w:val="28"/>
          <w:szCs w:val="28"/>
          <w:lang w:eastAsia="cs-CZ"/>
        </w:rPr>
        <w:t>: cvičební úbor v látkovém sáčku (tepláky, mikina, kraťasy, tričko, tenisky s bílou podrážkou)</w:t>
      </w:r>
    </w:p>
    <w:p w:rsidR="001B3AB4" w:rsidRPr="00D418BD" w:rsidRDefault="001B3AB4" w:rsidP="001B3AB4">
      <w:pPr>
        <w:spacing w:after="0" w:line="240" w:lineRule="auto"/>
        <w:ind w:left="-450" w:right="300"/>
        <w:jc w:val="both"/>
        <w:rPr>
          <w:rFonts w:ascii="Georgia" w:eastAsia="Times New Roman" w:hAnsi="Georgia" w:cs="Times New Roman"/>
          <w:sz w:val="28"/>
          <w:szCs w:val="28"/>
          <w:lang w:eastAsia="cs-CZ"/>
        </w:rPr>
      </w:pPr>
    </w:p>
    <w:p w:rsidR="001B3AB4" w:rsidRPr="00E101C7" w:rsidRDefault="001B3AB4" w:rsidP="001B3AB4">
      <w:pPr>
        <w:spacing w:after="240" w:line="240" w:lineRule="auto"/>
        <w:ind w:left="-450" w:right="300"/>
        <w:jc w:val="both"/>
        <w:rPr>
          <w:rFonts w:ascii="Georgia" w:eastAsia="Times New Roman" w:hAnsi="Georgia" w:cs="Times New Roman"/>
          <w:sz w:val="28"/>
          <w:szCs w:val="28"/>
          <w:u w:val="single"/>
          <w:lang w:eastAsia="cs-CZ"/>
        </w:rPr>
      </w:pPr>
      <w:r w:rsidRPr="00E101C7">
        <w:rPr>
          <w:rFonts w:ascii="Georgia" w:eastAsia="Times New Roman" w:hAnsi="Georgia" w:cs="Times New Roman"/>
          <w:sz w:val="28"/>
          <w:szCs w:val="28"/>
          <w:u w:val="single"/>
          <w:lang w:eastAsia="cs-CZ"/>
        </w:rPr>
        <w:t>Další pomůcky a potřeby, prosím, nekupujte, většinu dostanou děti ve škole</w:t>
      </w:r>
      <w:r w:rsidR="00D224C5" w:rsidRPr="00E101C7">
        <w:rPr>
          <w:rFonts w:ascii="Georgia" w:eastAsia="Times New Roman" w:hAnsi="Georgia" w:cs="Times New Roman"/>
          <w:sz w:val="28"/>
          <w:szCs w:val="28"/>
          <w:u w:val="single"/>
          <w:lang w:eastAsia="cs-CZ"/>
        </w:rPr>
        <w:t>.</w:t>
      </w:r>
    </w:p>
    <w:p w:rsidR="00EE3C23" w:rsidRPr="00D418BD" w:rsidRDefault="00EE3C23" w:rsidP="001B3AB4">
      <w:pPr>
        <w:pStyle w:val="Normlnweb"/>
        <w:shd w:val="clear" w:color="auto" w:fill="FFFFFF"/>
        <w:spacing w:before="0" w:beforeAutospacing="0" w:after="0" w:afterAutospacing="0"/>
        <w:ind w:left="-450"/>
        <w:jc w:val="both"/>
        <w:rPr>
          <w:rFonts w:ascii="Georgia" w:hAnsi="Georgia"/>
          <w:color w:val="111111"/>
          <w:sz w:val="28"/>
          <w:szCs w:val="28"/>
        </w:rPr>
      </w:pPr>
    </w:p>
    <w:p w:rsidR="00EE3C23" w:rsidRPr="00D418BD" w:rsidRDefault="00EE3C23" w:rsidP="001B3AB4">
      <w:pPr>
        <w:pStyle w:val="Normlnweb"/>
        <w:shd w:val="clear" w:color="auto" w:fill="FFFFFF"/>
        <w:spacing w:before="0" w:beforeAutospacing="0" w:after="0" w:afterAutospacing="0"/>
        <w:ind w:left="-450"/>
        <w:jc w:val="both"/>
        <w:rPr>
          <w:rFonts w:ascii="Georgia" w:hAnsi="Georgia"/>
          <w:color w:val="111111"/>
          <w:sz w:val="28"/>
          <w:szCs w:val="28"/>
        </w:rPr>
      </w:pPr>
      <w:r w:rsidRPr="00D418BD">
        <w:rPr>
          <w:rFonts w:ascii="Georgia" w:hAnsi="Georgia"/>
          <w:color w:val="111111"/>
          <w:sz w:val="28"/>
          <w:szCs w:val="28"/>
        </w:rPr>
        <w:t> </w:t>
      </w:r>
    </w:p>
    <w:p w:rsidR="00EE3C23" w:rsidRPr="00E101C7" w:rsidRDefault="00EE3C23" w:rsidP="00E101C7">
      <w:pPr>
        <w:pStyle w:val="Normlnweb"/>
        <w:shd w:val="clear" w:color="auto" w:fill="FFFFFF"/>
        <w:spacing w:before="0" w:beforeAutospacing="0" w:after="0" w:afterAutospacing="0"/>
        <w:ind w:left="-450"/>
        <w:jc w:val="center"/>
        <w:rPr>
          <w:rFonts w:ascii="Georgia" w:hAnsi="Georgia"/>
          <w:b/>
          <w:bCs/>
          <w:color w:val="111111"/>
          <w:sz w:val="28"/>
          <w:szCs w:val="28"/>
        </w:rPr>
      </w:pPr>
      <w:r w:rsidRPr="00D418BD">
        <w:rPr>
          <w:rFonts w:ascii="Georgia" w:hAnsi="Georgia"/>
          <w:b/>
          <w:bCs/>
          <w:color w:val="111111"/>
          <w:sz w:val="28"/>
          <w:szCs w:val="28"/>
        </w:rPr>
        <w:t>Všem rodičům přejeme, aby i přes náročnost změn v denním režimu prožívali se svými prvňáčky co nejpohodovější</w:t>
      </w:r>
      <w:r w:rsidR="00D224C5" w:rsidRPr="00D418BD">
        <w:rPr>
          <w:rFonts w:ascii="Georgia" w:hAnsi="Georgia"/>
          <w:b/>
          <w:bCs/>
          <w:color w:val="111111"/>
          <w:sz w:val="28"/>
          <w:szCs w:val="28"/>
        </w:rPr>
        <w:t xml:space="preserve"> vstup do školy</w:t>
      </w:r>
      <w:r w:rsidRPr="00D418BD">
        <w:rPr>
          <w:rFonts w:ascii="Georgia" w:hAnsi="Georgia"/>
          <w:b/>
          <w:bCs/>
          <w:color w:val="111111"/>
          <w:sz w:val="28"/>
          <w:szCs w:val="28"/>
        </w:rPr>
        <w:t>.</w:t>
      </w:r>
    </w:p>
    <w:p w:rsidR="00EE3C23" w:rsidRPr="00D418BD" w:rsidRDefault="00EE3C23" w:rsidP="001B3AB4">
      <w:pPr>
        <w:spacing w:line="240" w:lineRule="auto"/>
        <w:ind w:left="-450"/>
        <w:jc w:val="both"/>
        <w:rPr>
          <w:rFonts w:ascii="Georgia" w:hAnsi="Georgia" w:cs="Times New Roman"/>
          <w:sz w:val="28"/>
          <w:szCs w:val="28"/>
        </w:rPr>
      </w:pPr>
    </w:p>
    <w:sectPr w:rsidR="00EE3C23" w:rsidRPr="00D418BD" w:rsidSect="00D224C5">
      <w:pgSz w:w="11906" w:h="16838"/>
      <w:pgMar w:top="810" w:right="65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594"/>
    <w:multiLevelType w:val="multilevel"/>
    <w:tmpl w:val="81C0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A4377"/>
    <w:multiLevelType w:val="multilevel"/>
    <w:tmpl w:val="CB0C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14616"/>
    <w:multiLevelType w:val="multilevel"/>
    <w:tmpl w:val="F1A8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C42DC"/>
    <w:multiLevelType w:val="multilevel"/>
    <w:tmpl w:val="81D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D00D9"/>
    <w:multiLevelType w:val="multilevel"/>
    <w:tmpl w:val="4B7E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D08F9"/>
    <w:multiLevelType w:val="multilevel"/>
    <w:tmpl w:val="AFCC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022AE"/>
    <w:multiLevelType w:val="multilevel"/>
    <w:tmpl w:val="5F94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F7935"/>
    <w:multiLevelType w:val="multilevel"/>
    <w:tmpl w:val="54EE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90664"/>
    <w:multiLevelType w:val="multilevel"/>
    <w:tmpl w:val="92B6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23"/>
    <w:rsid w:val="001B3AB4"/>
    <w:rsid w:val="00566948"/>
    <w:rsid w:val="00D224C5"/>
    <w:rsid w:val="00D418BD"/>
    <w:rsid w:val="00E101C7"/>
    <w:rsid w:val="00E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E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E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Irena</dc:creator>
  <cp:lastModifiedBy>Havlíková Kateřina</cp:lastModifiedBy>
  <cp:revision>3</cp:revision>
  <cp:lastPrinted>2024-06-27T05:16:00Z</cp:lastPrinted>
  <dcterms:created xsi:type="dcterms:W3CDTF">2024-06-26T18:55:00Z</dcterms:created>
  <dcterms:modified xsi:type="dcterms:W3CDTF">2024-06-28T07:35:00Z</dcterms:modified>
</cp:coreProperties>
</file>